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E3" w:rsidRPr="00436DE3" w:rsidRDefault="00436DE3" w:rsidP="00436DE3">
      <w:pPr>
        <w:jc w:val="center"/>
        <w:rPr>
          <w:b/>
          <w:sz w:val="28"/>
          <w:szCs w:val="28"/>
        </w:rPr>
      </w:pPr>
      <w:r w:rsidRPr="00436DE3">
        <w:rPr>
          <w:b/>
          <w:sz w:val="28"/>
          <w:szCs w:val="28"/>
        </w:rPr>
        <w:t>АДМИНИСТРАЦИЯ</w:t>
      </w:r>
    </w:p>
    <w:p w:rsidR="00436DE3" w:rsidRPr="00436DE3" w:rsidRDefault="00436DE3" w:rsidP="00436DE3">
      <w:pPr>
        <w:jc w:val="center"/>
        <w:rPr>
          <w:b/>
          <w:sz w:val="28"/>
          <w:szCs w:val="28"/>
        </w:rPr>
      </w:pPr>
      <w:r w:rsidRPr="00436DE3">
        <w:rPr>
          <w:b/>
          <w:sz w:val="28"/>
          <w:szCs w:val="28"/>
        </w:rPr>
        <w:t>СЕЛЬСКОГО ПОСЕЛЕНИЯ КИВЕРИЧИ</w:t>
      </w:r>
    </w:p>
    <w:p w:rsidR="00436DE3" w:rsidRPr="00436DE3" w:rsidRDefault="00436DE3" w:rsidP="00436DE3">
      <w:pPr>
        <w:jc w:val="center"/>
        <w:rPr>
          <w:b/>
          <w:sz w:val="28"/>
          <w:szCs w:val="28"/>
        </w:rPr>
      </w:pPr>
      <w:r w:rsidRPr="00436DE3">
        <w:rPr>
          <w:b/>
          <w:sz w:val="28"/>
          <w:szCs w:val="28"/>
        </w:rPr>
        <w:t>РАМЕШКОВСКОГО РАЙОНА</w:t>
      </w:r>
    </w:p>
    <w:p w:rsidR="00436DE3" w:rsidRPr="00436DE3" w:rsidRDefault="00436DE3" w:rsidP="00436DE3">
      <w:pPr>
        <w:jc w:val="center"/>
        <w:rPr>
          <w:b/>
          <w:sz w:val="28"/>
          <w:szCs w:val="28"/>
        </w:rPr>
      </w:pPr>
      <w:r w:rsidRPr="00436DE3">
        <w:rPr>
          <w:b/>
          <w:sz w:val="28"/>
          <w:szCs w:val="28"/>
        </w:rPr>
        <w:t>ТВЕРСКОЙ ОБЛАСТИ</w:t>
      </w:r>
    </w:p>
    <w:p w:rsidR="00436DE3" w:rsidRPr="00436DE3" w:rsidRDefault="00436DE3" w:rsidP="00436DE3">
      <w:pPr>
        <w:jc w:val="center"/>
        <w:rPr>
          <w:b/>
          <w:sz w:val="28"/>
          <w:szCs w:val="28"/>
        </w:rPr>
      </w:pPr>
      <w:r w:rsidRPr="00436DE3">
        <w:rPr>
          <w:b/>
          <w:sz w:val="28"/>
          <w:szCs w:val="28"/>
        </w:rPr>
        <w:t>_________________________________________________________</w:t>
      </w:r>
    </w:p>
    <w:p w:rsidR="00436DE3" w:rsidRPr="00436DE3" w:rsidRDefault="00436DE3" w:rsidP="00436DE3">
      <w:pPr>
        <w:rPr>
          <w:b/>
          <w:sz w:val="28"/>
          <w:szCs w:val="28"/>
        </w:rPr>
      </w:pPr>
    </w:p>
    <w:p w:rsidR="00436DE3" w:rsidRDefault="00773DD9" w:rsidP="00773DD9">
      <w:pPr>
        <w:pStyle w:val="4"/>
        <w:ind w:left="2124"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436DE3" w:rsidRPr="00436DE3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773DD9" w:rsidRPr="00773DD9" w:rsidRDefault="00773DD9" w:rsidP="00773DD9">
      <w:pPr>
        <w:jc w:val="center"/>
        <w:rPr>
          <w:sz w:val="24"/>
          <w:szCs w:val="24"/>
        </w:rPr>
      </w:pPr>
      <w:r w:rsidRPr="00773DD9">
        <w:rPr>
          <w:sz w:val="24"/>
          <w:szCs w:val="24"/>
        </w:rPr>
        <w:t>с. Киверичи</w:t>
      </w:r>
    </w:p>
    <w:p w:rsidR="00436DE3" w:rsidRPr="00436DE3" w:rsidRDefault="00436DE3" w:rsidP="00436DE3">
      <w:pPr>
        <w:jc w:val="center"/>
        <w:rPr>
          <w:sz w:val="28"/>
          <w:szCs w:val="28"/>
        </w:rPr>
      </w:pPr>
    </w:p>
    <w:p w:rsidR="00436DE3" w:rsidRPr="00EE5B9A" w:rsidRDefault="00436DE3" w:rsidP="00436DE3">
      <w:pPr>
        <w:spacing w:line="360" w:lineRule="auto"/>
        <w:rPr>
          <w:b/>
          <w:sz w:val="24"/>
          <w:szCs w:val="24"/>
        </w:rPr>
      </w:pPr>
      <w:r w:rsidRPr="00EE5B9A">
        <w:rPr>
          <w:b/>
          <w:sz w:val="24"/>
          <w:szCs w:val="24"/>
        </w:rPr>
        <w:t xml:space="preserve">от  14  марта   2014  года                                                                               </w:t>
      </w:r>
      <w:r w:rsidR="00773DD9">
        <w:rPr>
          <w:b/>
          <w:sz w:val="24"/>
          <w:szCs w:val="24"/>
        </w:rPr>
        <w:t xml:space="preserve">                   </w:t>
      </w:r>
      <w:r w:rsidRPr="00EE5B9A">
        <w:rPr>
          <w:b/>
          <w:sz w:val="24"/>
          <w:szCs w:val="24"/>
        </w:rPr>
        <w:t xml:space="preserve">№  16 </w:t>
      </w:r>
      <w:r w:rsidR="00293A0A">
        <w:rPr>
          <w:b/>
          <w:sz w:val="24"/>
          <w:szCs w:val="24"/>
        </w:rPr>
        <w:t>-а</w:t>
      </w:r>
      <w:r w:rsidRPr="00EE5B9A">
        <w:rPr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436DE3" w:rsidRPr="00EE5B9A" w:rsidRDefault="00436DE3" w:rsidP="00436DE3">
      <w:pPr>
        <w:pStyle w:val="2"/>
        <w:tabs>
          <w:tab w:val="left" w:pos="5129"/>
        </w:tabs>
        <w:jc w:val="left"/>
        <w:rPr>
          <w:b/>
          <w:sz w:val="24"/>
          <w:szCs w:val="24"/>
        </w:rPr>
      </w:pPr>
      <w:r w:rsidRPr="00EE5B9A">
        <w:rPr>
          <w:b/>
          <w:sz w:val="24"/>
          <w:szCs w:val="24"/>
        </w:rPr>
        <w:t xml:space="preserve">О внесении изменений  в  п.6, 12, </w:t>
      </w:r>
    </w:p>
    <w:p w:rsidR="00436DE3" w:rsidRPr="00EE5B9A" w:rsidRDefault="00436DE3" w:rsidP="00436DE3">
      <w:pPr>
        <w:pStyle w:val="2"/>
        <w:tabs>
          <w:tab w:val="left" w:pos="5129"/>
        </w:tabs>
        <w:jc w:val="left"/>
        <w:rPr>
          <w:b/>
          <w:sz w:val="24"/>
          <w:szCs w:val="24"/>
        </w:rPr>
      </w:pPr>
      <w:r w:rsidRPr="00EE5B9A">
        <w:rPr>
          <w:b/>
          <w:sz w:val="24"/>
          <w:szCs w:val="24"/>
        </w:rPr>
        <w:t>Постановления №7 от 31.01.2014 года</w:t>
      </w:r>
    </w:p>
    <w:p w:rsidR="00436DE3" w:rsidRPr="00EE5B9A" w:rsidRDefault="00436DE3" w:rsidP="00436DE3">
      <w:pPr>
        <w:pStyle w:val="2"/>
        <w:tabs>
          <w:tab w:val="left" w:pos="5129"/>
        </w:tabs>
        <w:jc w:val="left"/>
        <w:rPr>
          <w:b/>
          <w:sz w:val="24"/>
          <w:szCs w:val="24"/>
        </w:rPr>
      </w:pPr>
      <w:r w:rsidRPr="00EE5B9A">
        <w:rPr>
          <w:b/>
          <w:sz w:val="24"/>
          <w:szCs w:val="24"/>
        </w:rPr>
        <w:t xml:space="preserve">Об утверждении генеральной схемы </w:t>
      </w:r>
    </w:p>
    <w:p w:rsidR="00436DE3" w:rsidRPr="00EE5B9A" w:rsidRDefault="00436DE3" w:rsidP="00436DE3">
      <w:pPr>
        <w:pStyle w:val="2"/>
        <w:tabs>
          <w:tab w:val="left" w:pos="5129"/>
        </w:tabs>
        <w:jc w:val="left"/>
        <w:rPr>
          <w:b/>
          <w:sz w:val="24"/>
          <w:szCs w:val="24"/>
        </w:rPr>
      </w:pPr>
      <w:r w:rsidRPr="00EE5B9A">
        <w:rPr>
          <w:b/>
          <w:sz w:val="24"/>
          <w:szCs w:val="24"/>
        </w:rPr>
        <w:t>очистки территорий   населенных пунктов</w:t>
      </w:r>
    </w:p>
    <w:p w:rsidR="00436DE3" w:rsidRPr="00EE5B9A" w:rsidRDefault="00436DE3" w:rsidP="00436DE3">
      <w:pPr>
        <w:pStyle w:val="2"/>
        <w:tabs>
          <w:tab w:val="left" w:pos="5129"/>
        </w:tabs>
        <w:jc w:val="left"/>
        <w:rPr>
          <w:b/>
          <w:sz w:val="24"/>
          <w:szCs w:val="24"/>
        </w:rPr>
      </w:pPr>
      <w:r w:rsidRPr="00EE5B9A">
        <w:rPr>
          <w:b/>
          <w:sz w:val="24"/>
          <w:szCs w:val="24"/>
        </w:rPr>
        <w:t xml:space="preserve"> муниципального образования  «сельское</w:t>
      </w:r>
    </w:p>
    <w:p w:rsidR="00436DE3" w:rsidRPr="00EE5B9A" w:rsidRDefault="00436DE3" w:rsidP="00436DE3">
      <w:pPr>
        <w:pStyle w:val="2"/>
        <w:tabs>
          <w:tab w:val="left" w:pos="5129"/>
        </w:tabs>
        <w:jc w:val="left"/>
        <w:rPr>
          <w:b/>
          <w:sz w:val="24"/>
          <w:szCs w:val="24"/>
        </w:rPr>
      </w:pPr>
      <w:r w:rsidRPr="00EE5B9A">
        <w:rPr>
          <w:b/>
          <w:sz w:val="24"/>
          <w:szCs w:val="24"/>
        </w:rPr>
        <w:t xml:space="preserve"> поселение Киверичи»   на 2014- 2017 годы</w:t>
      </w:r>
    </w:p>
    <w:p w:rsidR="00436DE3" w:rsidRPr="00EE5B9A" w:rsidRDefault="00436DE3" w:rsidP="00436DE3">
      <w:pPr>
        <w:tabs>
          <w:tab w:val="left" w:pos="5129"/>
        </w:tabs>
        <w:jc w:val="both"/>
        <w:rPr>
          <w:b/>
          <w:sz w:val="24"/>
          <w:szCs w:val="24"/>
        </w:rPr>
      </w:pPr>
    </w:p>
    <w:p w:rsidR="00436DE3" w:rsidRPr="00EE5B9A" w:rsidRDefault="00436DE3" w:rsidP="00436DE3">
      <w:pPr>
        <w:pStyle w:val="3"/>
        <w:rPr>
          <w:rFonts w:ascii="Times New Roman" w:hAnsi="Times New Roman"/>
          <w:szCs w:val="24"/>
        </w:rPr>
      </w:pPr>
      <w:r w:rsidRPr="00EE5B9A">
        <w:rPr>
          <w:rFonts w:ascii="Times New Roman" w:hAnsi="Times New Roman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 Уставом сельского поселения Киверичи, рассмотрев протест Тверской  межрайонной природоохранной прокуратуры  №2-11в-2014 от 28.02.2014 года, поступивший в администрацию сельского поселения Киверичи 06.03.2014 года </w:t>
      </w:r>
    </w:p>
    <w:p w:rsidR="00436DE3" w:rsidRPr="00EE5B9A" w:rsidRDefault="00436DE3" w:rsidP="00436DE3">
      <w:pPr>
        <w:pStyle w:val="3"/>
        <w:rPr>
          <w:rFonts w:ascii="Times New Roman" w:hAnsi="Times New Roman"/>
          <w:szCs w:val="24"/>
        </w:rPr>
      </w:pPr>
    </w:p>
    <w:p w:rsidR="00436DE3" w:rsidRPr="00773DD9" w:rsidRDefault="00436DE3" w:rsidP="00436DE3">
      <w:pPr>
        <w:pStyle w:val="3"/>
        <w:rPr>
          <w:rFonts w:ascii="Times New Roman" w:hAnsi="Times New Roman"/>
          <w:b/>
          <w:sz w:val="28"/>
          <w:szCs w:val="28"/>
        </w:rPr>
      </w:pPr>
      <w:r w:rsidRPr="00EE5B9A">
        <w:rPr>
          <w:rFonts w:ascii="Times New Roman" w:hAnsi="Times New Roman"/>
          <w:szCs w:val="24"/>
        </w:rPr>
        <w:t xml:space="preserve">                                               </w:t>
      </w:r>
      <w:r w:rsidRPr="00773DD9">
        <w:rPr>
          <w:rFonts w:ascii="Times New Roman" w:hAnsi="Times New Roman"/>
          <w:b/>
          <w:sz w:val="28"/>
          <w:szCs w:val="28"/>
        </w:rPr>
        <w:t>ПОСТАНОВЛЯЮ:</w:t>
      </w:r>
    </w:p>
    <w:p w:rsidR="00436DE3" w:rsidRPr="00EE5B9A" w:rsidRDefault="00436DE3" w:rsidP="00436DE3">
      <w:pPr>
        <w:pStyle w:val="3"/>
        <w:rPr>
          <w:rFonts w:ascii="Times New Roman" w:hAnsi="Times New Roman"/>
          <w:szCs w:val="24"/>
        </w:rPr>
      </w:pPr>
    </w:p>
    <w:p w:rsidR="002E3780" w:rsidRPr="00EE5B9A" w:rsidRDefault="00D95FD0" w:rsidP="002E3780">
      <w:pPr>
        <w:pStyle w:val="2"/>
        <w:tabs>
          <w:tab w:val="left" w:pos="5129"/>
        </w:tabs>
        <w:jc w:val="left"/>
        <w:rPr>
          <w:sz w:val="24"/>
          <w:szCs w:val="24"/>
        </w:rPr>
      </w:pPr>
      <w:r w:rsidRPr="00EE5B9A">
        <w:rPr>
          <w:sz w:val="24"/>
          <w:szCs w:val="24"/>
        </w:rPr>
        <w:t xml:space="preserve">      </w:t>
      </w:r>
      <w:r w:rsidR="00436DE3" w:rsidRPr="00EE5B9A">
        <w:rPr>
          <w:sz w:val="24"/>
          <w:szCs w:val="24"/>
        </w:rPr>
        <w:t xml:space="preserve">1. Внести изменения в </w:t>
      </w:r>
      <w:r w:rsidR="002E3780" w:rsidRPr="00EE5B9A">
        <w:rPr>
          <w:sz w:val="24"/>
          <w:szCs w:val="24"/>
        </w:rPr>
        <w:t>Постановления №7 от 31.01.2014 года «Об утверждении генеральной схемы  очистки территорий   населенных пунктов муниципального образования  «сельское  поселение Киверичи»   на 2014- 2017 годы:</w:t>
      </w:r>
    </w:p>
    <w:p w:rsidR="002E3780" w:rsidRPr="00EE5B9A" w:rsidRDefault="00D95FD0" w:rsidP="002E3780">
      <w:pPr>
        <w:jc w:val="both"/>
        <w:rPr>
          <w:sz w:val="24"/>
          <w:szCs w:val="24"/>
        </w:rPr>
      </w:pPr>
      <w:r w:rsidRPr="00EE5B9A">
        <w:rPr>
          <w:sz w:val="24"/>
          <w:szCs w:val="24"/>
        </w:rPr>
        <w:t xml:space="preserve">      </w:t>
      </w:r>
      <w:r w:rsidR="002E3780" w:rsidRPr="00EE5B9A">
        <w:rPr>
          <w:sz w:val="24"/>
          <w:szCs w:val="24"/>
        </w:rPr>
        <w:t>1.1. пункт.6.1. Общие положения читать в следующей редакции</w:t>
      </w:r>
      <w:r w:rsidRPr="00EE5B9A">
        <w:rPr>
          <w:sz w:val="24"/>
          <w:szCs w:val="24"/>
        </w:rPr>
        <w:t>:</w:t>
      </w:r>
    </w:p>
    <w:p w:rsidR="00D95FD0" w:rsidRPr="00EE5B9A" w:rsidRDefault="00D95FD0" w:rsidP="00D95FD0">
      <w:pPr>
        <w:jc w:val="both"/>
        <w:rPr>
          <w:b/>
          <w:sz w:val="24"/>
          <w:szCs w:val="24"/>
        </w:rPr>
      </w:pPr>
      <w:r w:rsidRPr="00EE5B9A">
        <w:rPr>
          <w:b/>
          <w:sz w:val="24"/>
          <w:szCs w:val="24"/>
        </w:rPr>
        <w:t xml:space="preserve">      </w:t>
      </w:r>
      <w:r w:rsidR="002E3780" w:rsidRPr="00EE5B9A">
        <w:rPr>
          <w:b/>
          <w:sz w:val="24"/>
          <w:szCs w:val="24"/>
        </w:rPr>
        <w:t>В частном  секторе сбор жидких бытовых отходов осуществляется в изолированных выгребах (сливные ямы). Вывоз ЖБО производится специализированным транспортом на сливные пункты ЖБО</w:t>
      </w:r>
      <w:r w:rsidRPr="00EE5B9A">
        <w:rPr>
          <w:sz w:val="24"/>
          <w:szCs w:val="24"/>
        </w:rPr>
        <w:t>,</w:t>
      </w:r>
      <w:r w:rsidR="002E3780" w:rsidRPr="00EE5B9A">
        <w:rPr>
          <w:sz w:val="24"/>
          <w:szCs w:val="24"/>
        </w:rPr>
        <w:t xml:space="preserve"> </w:t>
      </w:r>
      <w:r w:rsidRPr="00EE5B9A">
        <w:rPr>
          <w:b/>
          <w:sz w:val="24"/>
          <w:szCs w:val="24"/>
        </w:rPr>
        <w:t>выгреб следует очищать по мере его заполнения, но не реже одного раза в полгода.</w:t>
      </w:r>
    </w:p>
    <w:p w:rsidR="00D95FD0" w:rsidRPr="00EE5B9A" w:rsidRDefault="00D95FD0" w:rsidP="00D95FD0">
      <w:pPr>
        <w:shd w:val="clear" w:color="auto" w:fill="FFFFFF"/>
        <w:tabs>
          <w:tab w:val="left" w:pos="1195"/>
        </w:tabs>
        <w:jc w:val="both"/>
        <w:rPr>
          <w:b/>
          <w:sz w:val="24"/>
          <w:szCs w:val="24"/>
        </w:rPr>
      </w:pPr>
      <w:r w:rsidRPr="00EE5B9A">
        <w:rPr>
          <w:sz w:val="24"/>
          <w:szCs w:val="24"/>
        </w:rPr>
        <w:t xml:space="preserve">      1.2. абз. 1 п. 12 заменить  на текст:</w:t>
      </w:r>
      <w:r w:rsidRPr="00EE5B9A">
        <w:rPr>
          <w:b/>
          <w:spacing w:val="-1"/>
          <w:sz w:val="24"/>
          <w:szCs w:val="24"/>
        </w:rPr>
        <w:t xml:space="preserve"> </w:t>
      </w:r>
      <w:r w:rsidR="00EE5B9A" w:rsidRPr="00EE5B9A">
        <w:rPr>
          <w:b/>
          <w:spacing w:val="-1"/>
          <w:sz w:val="24"/>
          <w:szCs w:val="24"/>
        </w:rPr>
        <w:t>«</w:t>
      </w:r>
      <w:r w:rsidRPr="00EE5B9A">
        <w:rPr>
          <w:b/>
          <w:spacing w:val="-1"/>
          <w:sz w:val="24"/>
          <w:szCs w:val="24"/>
        </w:rPr>
        <w:t xml:space="preserve">Период зимней уборки устанавливается с 15 октября по 15 апреля. В случае резкого изменения погодных условий (снег, мороз) сроки начала и окончания зимней уборки корректируются </w:t>
      </w:r>
      <w:r w:rsidRPr="00EE5B9A">
        <w:rPr>
          <w:b/>
          <w:sz w:val="24"/>
          <w:szCs w:val="24"/>
        </w:rPr>
        <w:t>постановлением администрации муниципального образования «Рамешковский район»</w:t>
      </w:r>
      <w:r w:rsidR="00EE5B9A" w:rsidRPr="00EE5B9A">
        <w:rPr>
          <w:b/>
          <w:sz w:val="24"/>
          <w:szCs w:val="24"/>
        </w:rPr>
        <w:t>»</w:t>
      </w:r>
      <w:r w:rsidRPr="00EE5B9A">
        <w:rPr>
          <w:b/>
          <w:sz w:val="24"/>
          <w:szCs w:val="24"/>
        </w:rPr>
        <w:t>.</w:t>
      </w:r>
    </w:p>
    <w:p w:rsidR="00EE5B9A" w:rsidRPr="00EE5B9A" w:rsidRDefault="00EE5B9A" w:rsidP="00EE5B9A">
      <w:pPr>
        <w:shd w:val="clear" w:color="auto" w:fill="FFFFFF"/>
        <w:tabs>
          <w:tab w:val="left" w:pos="1195"/>
        </w:tabs>
        <w:jc w:val="both"/>
        <w:rPr>
          <w:b/>
          <w:sz w:val="24"/>
          <w:szCs w:val="24"/>
        </w:rPr>
      </w:pPr>
      <w:r w:rsidRPr="00EE5B9A">
        <w:rPr>
          <w:b/>
          <w:sz w:val="24"/>
          <w:szCs w:val="24"/>
        </w:rPr>
        <w:t xml:space="preserve">     </w:t>
      </w:r>
      <w:r w:rsidRPr="00EE5B9A">
        <w:rPr>
          <w:sz w:val="24"/>
          <w:szCs w:val="24"/>
        </w:rPr>
        <w:t>1.3. Абзац 33 п. 12 текст  правил</w:t>
      </w:r>
      <w:r w:rsidRPr="00EE5B9A">
        <w:rPr>
          <w:b/>
          <w:sz w:val="24"/>
          <w:szCs w:val="24"/>
        </w:rPr>
        <w:t xml:space="preserve"> «Владельцам личного транспорта в зимний период с 15 ноября по 31 марта следует освобождать проезжую часть дорог для уборки снега на улицах и переулкам по четным числам - четную сторону, по нечетным - нечетную сторону». </w:t>
      </w:r>
      <w:r w:rsidRPr="00EE5B9A">
        <w:rPr>
          <w:sz w:val="24"/>
          <w:szCs w:val="24"/>
        </w:rPr>
        <w:t>исключить</w:t>
      </w:r>
      <w:r w:rsidRPr="00EE5B9A">
        <w:rPr>
          <w:b/>
          <w:sz w:val="24"/>
          <w:szCs w:val="24"/>
        </w:rPr>
        <w:t>.</w:t>
      </w:r>
    </w:p>
    <w:p w:rsidR="00EE5B9A" w:rsidRPr="00EE5B9A" w:rsidRDefault="00EE5B9A" w:rsidP="00EE5B9A">
      <w:pPr>
        <w:shd w:val="clear" w:color="auto" w:fill="FFFFFF"/>
        <w:ind w:firstLine="710"/>
        <w:jc w:val="both"/>
        <w:rPr>
          <w:sz w:val="24"/>
          <w:szCs w:val="24"/>
        </w:rPr>
      </w:pPr>
    </w:p>
    <w:p w:rsidR="00EE5B9A" w:rsidRPr="00EE5B9A" w:rsidRDefault="00773DD9" w:rsidP="00773DD9">
      <w:pPr>
        <w:pStyle w:val="a3"/>
        <w:ind w:left="0" w:right="-2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E5B9A" w:rsidRPr="00EE5B9A">
        <w:rPr>
          <w:sz w:val="24"/>
          <w:szCs w:val="24"/>
        </w:rPr>
        <w:t xml:space="preserve">2. Поместить  настоящее постановление на официальном сайте администрации Рамешковского </w:t>
      </w:r>
      <w:r>
        <w:rPr>
          <w:sz w:val="24"/>
          <w:szCs w:val="24"/>
        </w:rPr>
        <w:t xml:space="preserve">  </w:t>
      </w:r>
      <w:r w:rsidR="00EE5B9A" w:rsidRPr="00EE5B9A">
        <w:rPr>
          <w:sz w:val="24"/>
          <w:szCs w:val="24"/>
        </w:rPr>
        <w:t xml:space="preserve">района Тверской области. </w:t>
      </w:r>
    </w:p>
    <w:p w:rsidR="00EE5B9A" w:rsidRPr="00EE5B9A" w:rsidRDefault="00EE5B9A" w:rsidP="00EE5B9A">
      <w:pPr>
        <w:ind w:left="-540" w:right="99"/>
        <w:rPr>
          <w:sz w:val="24"/>
          <w:szCs w:val="24"/>
        </w:rPr>
      </w:pPr>
      <w:r w:rsidRPr="00EE5B9A">
        <w:rPr>
          <w:sz w:val="24"/>
          <w:szCs w:val="24"/>
        </w:rPr>
        <w:t xml:space="preserve">                3. Обнародовать настоящее постановление в центре для обнародования.</w:t>
      </w:r>
    </w:p>
    <w:p w:rsidR="00EE5B9A" w:rsidRPr="00EE5B9A" w:rsidRDefault="00773DD9" w:rsidP="00773DD9">
      <w:pPr>
        <w:tabs>
          <w:tab w:val="left" w:pos="9540"/>
        </w:tabs>
        <w:ind w:left="426" w:right="99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E5B9A" w:rsidRPr="00EE5B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E5B9A" w:rsidRPr="00EE5B9A">
        <w:rPr>
          <w:sz w:val="24"/>
          <w:szCs w:val="24"/>
        </w:rPr>
        <w:t xml:space="preserve">4. Настоящее постановление вступает в силу со дня его обнародования.                                     </w:t>
      </w:r>
      <w:r>
        <w:rPr>
          <w:sz w:val="24"/>
          <w:szCs w:val="24"/>
        </w:rPr>
        <w:t xml:space="preserve">    </w:t>
      </w:r>
      <w:r w:rsidR="00EE5B9A" w:rsidRPr="00EE5B9A">
        <w:rPr>
          <w:sz w:val="24"/>
          <w:szCs w:val="24"/>
        </w:rPr>
        <w:t>5.Контроль за исполнением настоящего постановления  оставляю за собой.</w:t>
      </w:r>
    </w:p>
    <w:p w:rsidR="00EE5B9A" w:rsidRPr="00EE5B9A" w:rsidRDefault="00EE5B9A" w:rsidP="00EE5B9A">
      <w:pPr>
        <w:ind w:left="-540" w:right="99"/>
        <w:rPr>
          <w:sz w:val="24"/>
          <w:szCs w:val="24"/>
        </w:rPr>
      </w:pPr>
    </w:p>
    <w:p w:rsidR="00EE5B9A" w:rsidRPr="00EE5B9A" w:rsidRDefault="00EE5B9A" w:rsidP="00EE5B9A">
      <w:pPr>
        <w:tabs>
          <w:tab w:val="left" w:pos="5129"/>
        </w:tabs>
        <w:rPr>
          <w:sz w:val="24"/>
          <w:szCs w:val="24"/>
        </w:rPr>
      </w:pPr>
    </w:p>
    <w:p w:rsidR="00EE5B9A" w:rsidRPr="00EE5B9A" w:rsidRDefault="00EE5B9A" w:rsidP="00EE5B9A">
      <w:pPr>
        <w:tabs>
          <w:tab w:val="left" w:pos="5129"/>
        </w:tabs>
        <w:rPr>
          <w:sz w:val="24"/>
          <w:szCs w:val="24"/>
        </w:rPr>
      </w:pPr>
      <w:r w:rsidRPr="00EE5B9A">
        <w:rPr>
          <w:sz w:val="24"/>
          <w:szCs w:val="24"/>
        </w:rPr>
        <w:t>Глава сельского поселения  Киверичи                                          Т.Н.Лабазникова</w:t>
      </w:r>
    </w:p>
    <w:sectPr w:rsidR="00EE5B9A" w:rsidRPr="00EE5B9A" w:rsidSect="00773DD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436DE3"/>
    <w:rsid w:val="00273CFB"/>
    <w:rsid w:val="00293A0A"/>
    <w:rsid w:val="002E3780"/>
    <w:rsid w:val="00436DE3"/>
    <w:rsid w:val="00773DD9"/>
    <w:rsid w:val="008D1D3C"/>
    <w:rsid w:val="00A61F39"/>
    <w:rsid w:val="00D95FD0"/>
    <w:rsid w:val="00DC0CD7"/>
    <w:rsid w:val="00DD7995"/>
    <w:rsid w:val="00E14CC0"/>
    <w:rsid w:val="00EE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36DE3"/>
    <w:pPr>
      <w:keepNext/>
      <w:spacing w:before="100" w:after="100"/>
      <w:outlineLvl w:val="3"/>
    </w:pPr>
    <w:rPr>
      <w:rFonts w:ascii="Arial" w:hAnsi="Arial"/>
      <w:b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36DE3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436DE3"/>
    <w:pPr>
      <w:ind w:right="-142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36D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436DE3"/>
    <w:pPr>
      <w:tabs>
        <w:tab w:val="left" w:pos="5129"/>
      </w:tabs>
      <w:ind w:firstLine="709"/>
      <w:jc w:val="both"/>
    </w:pPr>
    <w:rPr>
      <w:rFonts w:ascii="Arial" w:hAnsi="Arial"/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436DE3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E5B9A"/>
    <w:pPr>
      <w:ind w:left="-567" w:right="-766"/>
      <w:jc w:val="center"/>
    </w:pPr>
    <w:rPr>
      <w:sz w:val="28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EE5B9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Лабазникова ТН</dc:creator>
  <cp:lastModifiedBy>Приемная</cp:lastModifiedBy>
  <cp:revision>2</cp:revision>
  <dcterms:created xsi:type="dcterms:W3CDTF">2015-05-06T13:51:00Z</dcterms:created>
  <dcterms:modified xsi:type="dcterms:W3CDTF">2015-05-06T13:51:00Z</dcterms:modified>
</cp:coreProperties>
</file>